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1885"/>
        <w:gridCol w:w="4607"/>
      </w:tblGrid>
      <w:tr w:rsidR="006F2539" w:rsidRPr="00DE5FFD" w:rsidTr="004E3AF2">
        <w:tc>
          <w:tcPr>
            <w:tcW w:w="9214" w:type="dxa"/>
            <w:gridSpan w:val="3"/>
            <w:shd w:val="clear" w:color="auto" w:fill="FDE9D9"/>
          </w:tcPr>
          <w:p w:rsidR="006F2539" w:rsidRPr="00DE5FFD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DE5FFD">
              <w:rPr>
                <w:rFonts w:ascii="Arial" w:hAnsi="Arial" w:cs="Arial"/>
                <w:b/>
              </w:rPr>
              <w:t>ČESTNÉ PROHLÁŠENÍ</w:t>
            </w:r>
            <w:r w:rsidRPr="00DE5FFD">
              <w:rPr>
                <w:rFonts w:ascii="Arial" w:hAnsi="Arial" w:cs="Arial"/>
                <w:b/>
                <w:bCs/>
              </w:rPr>
              <w:t xml:space="preserve"> </w:t>
            </w:r>
          </w:p>
          <w:p w:rsidR="006F2539" w:rsidRPr="00DE5FFD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5FFD">
              <w:rPr>
                <w:rFonts w:ascii="Arial" w:hAnsi="Arial" w:cs="Arial"/>
                <w:b/>
                <w:bCs/>
                <w:sz w:val="20"/>
                <w:szCs w:val="20"/>
              </w:rPr>
              <w:t>K veřejné zakázce na stavební práce, zadávané ve zjednodušeném podlimitním řízení podle § 53 zákona č. 134/2016 Sb., o zadávání veřejných zakázek</w:t>
            </w:r>
          </w:p>
        </w:tc>
      </w:tr>
      <w:tr w:rsidR="006F2539" w:rsidRPr="00DE5FFD" w:rsidTr="000109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6F2539" w:rsidRPr="00DE5FFD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B25C8E" w:rsidRDefault="00DF4646" w:rsidP="00FC1538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  <w:em w:val="comma"/>
              </w:rPr>
            </w:pP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DE5FFD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DE5FFD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 xml:space="preserve">Identifikační </w:t>
            </w:r>
            <w:r w:rsidR="00010997" w:rsidRPr="00DE5FFD">
              <w:rPr>
                <w:rFonts w:ascii="Arial" w:hAnsi="Arial" w:cs="Arial"/>
                <w:sz w:val="20"/>
                <w:szCs w:val="20"/>
              </w:rPr>
              <w:t>údaje zadavatelů</w:t>
            </w:r>
          </w:p>
        </w:tc>
      </w:tr>
      <w:tr w:rsidR="00010997" w:rsidRPr="00DE5FFD" w:rsidTr="00A465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4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997" w:rsidRPr="00DE5FFD" w:rsidRDefault="00DE5FFD" w:rsidP="00010997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bookmarkStart w:id="0" w:name="_GoBack"/>
            <w:bookmarkEnd w:id="0"/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997" w:rsidRPr="00DE5FFD" w:rsidRDefault="00DE5FFD" w:rsidP="00010997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</w:tr>
      <w:tr w:rsidR="00DF4646" w:rsidRPr="00DE5FFD" w:rsidTr="000109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4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4646" w:rsidRPr="00DE5FFD" w:rsidRDefault="00DF4646" w:rsidP="00DF4646">
            <w:pPr>
              <w:snapToGrid w:val="0"/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5FFD">
              <w:rPr>
                <w:rFonts w:ascii="Arial" w:hAnsi="Arial" w:cs="Arial"/>
                <w:b/>
                <w:sz w:val="20"/>
                <w:szCs w:val="20"/>
              </w:rPr>
              <w:t>Krajská správa a údržba silnic Vysočiny, příspěvková organizace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4646" w:rsidRPr="00A15B0C" w:rsidRDefault="00DF4646" w:rsidP="00DF4646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Obec Častrov</w:t>
            </w:r>
          </w:p>
        </w:tc>
      </w:tr>
      <w:tr w:rsidR="00DF4646" w:rsidRPr="00DE5FFD" w:rsidTr="000109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4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4646" w:rsidRPr="00DE5FFD" w:rsidRDefault="00DF4646" w:rsidP="00DF4646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Sídlo: Kosovská 1122/16, 586 01 Jihlava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4646" w:rsidRPr="00A15B0C" w:rsidRDefault="00DF4646" w:rsidP="00DF4646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 xml:space="preserve">Sídlo: </w:t>
            </w:r>
            <w:r w:rsidRPr="0097758A">
              <w:rPr>
                <w:rFonts w:ascii="Arial" w:hAnsi="Arial" w:cs="Arial"/>
                <w:color w:val="000000"/>
                <w:sz w:val="20"/>
                <w:szCs w:val="20"/>
              </w:rPr>
              <w:t>Častrov 105, 394 63 Častrov</w:t>
            </w:r>
          </w:p>
        </w:tc>
      </w:tr>
      <w:tr w:rsidR="00DF4646" w:rsidRPr="00DE5FFD" w:rsidTr="00C31E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4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4646" w:rsidRPr="00DE5FFD" w:rsidRDefault="00DF4646" w:rsidP="00DF4646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IČO: 00090450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4646" w:rsidRPr="00A15B0C" w:rsidRDefault="00DF4646" w:rsidP="00DF4646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 xml:space="preserve">IČO: </w:t>
            </w:r>
            <w:r w:rsidRPr="0097758A">
              <w:rPr>
                <w:rFonts w:ascii="Arial" w:hAnsi="Arial" w:cs="Arial"/>
                <w:color w:val="000000"/>
                <w:sz w:val="20"/>
                <w:szCs w:val="20"/>
              </w:rPr>
              <w:t>00247987</w:t>
            </w:r>
          </w:p>
        </w:tc>
      </w:tr>
      <w:tr w:rsidR="00010997" w:rsidRPr="00DE5FFD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010997" w:rsidRPr="00DE5FFD" w:rsidRDefault="00010997" w:rsidP="00010997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010997" w:rsidRPr="00DE5FFD" w:rsidTr="000109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010997" w:rsidRPr="00DE5FFD" w:rsidRDefault="00010997" w:rsidP="00010997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0997" w:rsidRPr="00DE5FFD" w:rsidRDefault="00010997" w:rsidP="00010997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10997" w:rsidRPr="00DE5FFD" w:rsidTr="000109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010997" w:rsidRPr="00DE5FFD" w:rsidRDefault="00010997" w:rsidP="00010997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0997" w:rsidRPr="00DE5FFD" w:rsidRDefault="00010997" w:rsidP="00010997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10997" w:rsidRPr="00DE5FFD" w:rsidTr="000109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010997" w:rsidRPr="00DE5FFD" w:rsidRDefault="00010997" w:rsidP="00010997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0997" w:rsidRPr="00DE5FFD" w:rsidRDefault="00010997" w:rsidP="00010997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DE5FFD" w:rsidRDefault="006F2539" w:rsidP="006F2539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DE5FFD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DE5FFD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Kvalifikace dodavatele:</w:t>
            </w:r>
          </w:p>
        </w:tc>
      </w:tr>
    </w:tbl>
    <w:p w:rsidR="006F2539" w:rsidRPr="00DE5FFD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DE5FFD">
        <w:rPr>
          <w:rFonts w:ascii="Arial" w:hAnsi="Arial" w:cs="Arial"/>
          <w:sz w:val="20"/>
          <w:szCs w:val="20"/>
        </w:rPr>
        <w:t>Prohlašuji místopřísežně, že jako účastník zadávacího řízení o předmětnou veřejnou zakázku splňuji:</w:t>
      </w:r>
    </w:p>
    <w:p w:rsidR="006F2539" w:rsidRPr="00DE5FFD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DE5FFD">
        <w:rPr>
          <w:rFonts w:ascii="Arial" w:hAnsi="Arial" w:cs="Arial"/>
          <w:b w:val="0"/>
          <w:sz w:val="20"/>
          <w:szCs w:val="20"/>
        </w:rPr>
        <w:t>základní způsobilost ve smyslu § 74 zákona č. 134/2016 Sb., o zadávání veřejných zakázek, ve znění pozdějších předpisů (dále jen „zákon“),</w:t>
      </w:r>
    </w:p>
    <w:p w:rsidR="006F2539" w:rsidRPr="00DE5FFD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DE5FFD">
        <w:rPr>
          <w:rFonts w:ascii="Arial" w:hAnsi="Arial" w:cs="Arial"/>
          <w:b w:val="0"/>
          <w:sz w:val="20"/>
          <w:szCs w:val="20"/>
        </w:rPr>
        <w:t>profesní způsobilost ve smyslu § 77 zákona,</w:t>
      </w:r>
    </w:p>
    <w:p w:rsidR="006F2539" w:rsidRPr="00DE5FFD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DE5FFD">
        <w:rPr>
          <w:rFonts w:ascii="Arial" w:hAnsi="Arial" w:cs="Arial"/>
          <w:b w:val="0"/>
          <w:sz w:val="20"/>
          <w:szCs w:val="20"/>
        </w:rPr>
        <w:t>ekonomickou kvalifikaci, je-li požadována,</w:t>
      </w:r>
    </w:p>
    <w:p w:rsidR="006F2539" w:rsidRPr="00DE5FFD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DE5FFD">
        <w:rPr>
          <w:rFonts w:ascii="Arial" w:hAnsi="Arial" w:cs="Arial"/>
          <w:b w:val="0"/>
          <w:sz w:val="20"/>
          <w:szCs w:val="20"/>
        </w:rPr>
        <w:t>technickou kvalifikaci ve smyslu § 79 zákona, je-li požadována,</w:t>
      </w:r>
    </w:p>
    <w:p w:rsidR="006F2539" w:rsidRPr="00DE5FFD" w:rsidRDefault="006F2539" w:rsidP="006F2539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DE5FFD">
        <w:rPr>
          <w:rFonts w:ascii="Arial" w:hAnsi="Arial" w:cs="Arial"/>
          <w:b w:val="0"/>
          <w:sz w:val="20"/>
          <w:szCs w:val="20"/>
        </w:rPr>
        <w:lastRenderedPageBreak/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:rsidR="00D94EB3" w:rsidRPr="00DE5FFD" w:rsidRDefault="00D94EB3" w:rsidP="006F2539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</w:p>
    <w:p w:rsidR="006F2539" w:rsidRPr="00DE5FFD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DE5FFD">
        <w:rPr>
          <w:rFonts w:ascii="Arial" w:hAnsi="Arial" w:cs="Arial"/>
          <w:sz w:val="20"/>
          <w:szCs w:val="20"/>
        </w:rPr>
        <w:t>Čestně prohlašuji, že jsem v posledních pěti letech před zahájením zadávacího řízení poskytl tyto významné stavební práce: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DE5FFD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DE5FFD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F2539" w:rsidRPr="00DE5FFD" w:rsidTr="004E3AF2">
        <w:trPr>
          <w:cantSplit/>
        </w:trPr>
        <w:tc>
          <w:tcPr>
            <w:tcW w:w="4032" w:type="dxa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DE5FFD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DE5FFD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DE5FFD" w:rsidTr="004E3AF2">
        <w:trPr>
          <w:cantSplit/>
        </w:trPr>
        <w:tc>
          <w:tcPr>
            <w:tcW w:w="4032" w:type="dxa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DE5FFD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DE5FFD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DE5FFD" w:rsidTr="004E3AF2">
        <w:trPr>
          <w:cantSplit/>
        </w:trPr>
        <w:tc>
          <w:tcPr>
            <w:tcW w:w="4032" w:type="dxa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DE5FFD">
              <w:rPr>
                <w:sz w:val="20"/>
                <w:szCs w:val="20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6F2539" w:rsidRPr="00DE5FFD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DE5FFD" w:rsidTr="004E3AF2">
        <w:trPr>
          <w:cantSplit/>
        </w:trPr>
        <w:tc>
          <w:tcPr>
            <w:tcW w:w="4032" w:type="dxa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DE5FFD">
              <w:rPr>
                <w:sz w:val="20"/>
                <w:szCs w:val="20"/>
              </w:rPr>
              <w:t xml:space="preserve">Doba provedení stavebních prací </w:t>
            </w:r>
            <w:r w:rsidRPr="00DE5FFD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F2539" w:rsidRPr="00DE5FFD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DE5FFD" w:rsidTr="004E3AF2">
        <w:trPr>
          <w:cantSplit/>
        </w:trPr>
        <w:tc>
          <w:tcPr>
            <w:tcW w:w="4032" w:type="dxa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DE5FFD">
              <w:rPr>
                <w:sz w:val="20"/>
                <w:szCs w:val="20"/>
              </w:rPr>
              <w:t>Finanční náklady stavebních prací</w:t>
            </w:r>
            <w:r w:rsidRPr="00DE5FFD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F2539" w:rsidRPr="00DE5FFD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DE5FFD" w:rsidTr="004E3AF2">
        <w:trPr>
          <w:cantSplit/>
          <w:trHeight w:val="797"/>
        </w:trPr>
        <w:tc>
          <w:tcPr>
            <w:tcW w:w="4032" w:type="dxa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DE5FFD">
              <w:rPr>
                <w:sz w:val="20"/>
                <w:szCs w:val="20"/>
              </w:rPr>
              <w:t>Stručný popis stavebních prací</w:t>
            </w:r>
            <w:r w:rsidRPr="00DE5FFD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DE5FFD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DE5FFD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DE5FFD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DE5FFD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F2539" w:rsidRPr="00DE5FFD" w:rsidTr="004E3AF2">
        <w:trPr>
          <w:cantSplit/>
        </w:trPr>
        <w:tc>
          <w:tcPr>
            <w:tcW w:w="4032" w:type="dxa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DE5FFD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DE5FFD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DE5FFD" w:rsidTr="004E3AF2">
        <w:trPr>
          <w:cantSplit/>
        </w:trPr>
        <w:tc>
          <w:tcPr>
            <w:tcW w:w="4032" w:type="dxa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DE5FFD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DE5FFD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DE5FFD" w:rsidTr="004E3AF2">
        <w:trPr>
          <w:cantSplit/>
        </w:trPr>
        <w:tc>
          <w:tcPr>
            <w:tcW w:w="4032" w:type="dxa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DE5FFD">
              <w:rPr>
                <w:sz w:val="20"/>
                <w:szCs w:val="20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6F2539" w:rsidRPr="00DE5FFD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DE5FFD" w:rsidTr="004E3AF2">
        <w:trPr>
          <w:cantSplit/>
        </w:trPr>
        <w:tc>
          <w:tcPr>
            <w:tcW w:w="4032" w:type="dxa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DE5FFD">
              <w:rPr>
                <w:sz w:val="20"/>
                <w:szCs w:val="20"/>
              </w:rPr>
              <w:t xml:space="preserve">Doba provedení stavebních prací </w:t>
            </w:r>
            <w:r w:rsidRPr="00DE5FFD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F2539" w:rsidRPr="00DE5FFD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DE5FFD" w:rsidTr="004E3AF2">
        <w:trPr>
          <w:cantSplit/>
        </w:trPr>
        <w:tc>
          <w:tcPr>
            <w:tcW w:w="4032" w:type="dxa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DE5FFD">
              <w:rPr>
                <w:sz w:val="20"/>
                <w:szCs w:val="20"/>
              </w:rPr>
              <w:t>Finanční náklady stavebních prací</w:t>
            </w:r>
            <w:r w:rsidRPr="00DE5FFD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F2539" w:rsidRPr="00DE5FFD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DE5FFD" w:rsidTr="004E3AF2">
        <w:trPr>
          <w:cantSplit/>
          <w:trHeight w:val="797"/>
        </w:trPr>
        <w:tc>
          <w:tcPr>
            <w:tcW w:w="4032" w:type="dxa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DE5FFD">
              <w:rPr>
                <w:sz w:val="20"/>
                <w:szCs w:val="20"/>
              </w:rPr>
              <w:lastRenderedPageBreak/>
              <w:t>Stručný popis stavebních prací</w:t>
            </w:r>
            <w:r w:rsidRPr="00DE5FFD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DE5FFD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DE5FFD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DE5FFD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DE5FFD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F2539" w:rsidRPr="00DE5FFD" w:rsidTr="004E3AF2">
        <w:trPr>
          <w:cantSplit/>
        </w:trPr>
        <w:tc>
          <w:tcPr>
            <w:tcW w:w="4032" w:type="dxa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DE5FFD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DE5FFD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DE5FFD" w:rsidTr="004E3AF2">
        <w:trPr>
          <w:cantSplit/>
        </w:trPr>
        <w:tc>
          <w:tcPr>
            <w:tcW w:w="4032" w:type="dxa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DE5FFD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DE5FFD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DE5FFD" w:rsidTr="004E3AF2">
        <w:trPr>
          <w:cantSplit/>
        </w:trPr>
        <w:tc>
          <w:tcPr>
            <w:tcW w:w="4032" w:type="dxa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DE5FFD">
              <w:rPr>
                <w:sz w:val="20"/>
                <w:szCs w:val="20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6F2539" w:rsidRPr="00DE5FFD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DE5FFD" w:rsidTr="004E3AF2">
        <w:trPr>
          <w:cantSplit/>
        </w:trPr>
        <w:tc>
          <w:tcPr>
            <w:tcW w:w="4032" w:type="dxa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DE5FFD">
              <w:rPr>
                <w:sz w:val="20"/>
                <w:szCs w:val="20"/>
              </w:rPr>
              <w:t xml:space="preserve">Doba provedení stavebních prací </w:t>
            </w:r>
            <w:r w:rsidRPr="00DE5FFD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F2539" w:rsidRPr="00DE5FFD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DE5FFD" w:rsidTr="004E3AF2">
        <w:trPr>
          <w:cantSplit/>
        </w:trPr>
        <w:tc>
          <w:tcPr>
            <w:tcW w:w="4032" w:type="dxa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DE5FFD">
              <w:rPr>
                <w:sz w:val="20"/>
                <w:szCs w:val="20"/>
              </w:rPr>
              <w:t>Finanční náklady stavebních prací</w:t>
            </w:r>
            <w:r w:rsidRPr="00DE5FFD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F2539" w:rsidRPr="00DE5FFD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DE5FFD" w:rsidTr="004E3AF2">
        <w:trPr>
          <w:cantSplit/>
          <w:trHeight w:val="797"/>
        </w:trPr>
        <w:tc>
          <w:tcPr>
            <w:tcW w:w="4032" w:type="dxa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DE5FFD">
              <w:rPr>
                <w:sz w:val="20"/>
                <w:szCs w:val="20"/>
              </w:rPr>
              <w:t>Stručný popis stavebních prací</w:t>
            </w:r>
            <w:r w:rsidRPr="00DE5FFD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DE5FFD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DE5FFD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hAnsi="Arial" w:cs="Arial"/>
          <w:sz w:val="20"/>
          <w:szCs w:val="20"/>
        </w:rPr>
      </w:pPr>
      <w:r w:rsidRPr="00DE5FFD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Účastník zadávacího řízení přidá další tabulky podle uvedeného vzoru v závislosti na počtu stavebních prací.</w:t>
      </w:r>
    </w:p>
    <w:p w:rsidR="006F2539" w:rsidRPr="00DE5FFD" w:rsidRDefault="006F2539" w:rsidP="006F2539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DE5FFD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DE5FFD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Akceptace zadávacích podmínek:</w:t>
            </w:r>
          </w:p>
        </w:tc>
      </w:tr>
    </w:tbl>
    <w:p w:rsidR="006F2539" w:rsidRPr="00DE5FFD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DE5FFD">
        <w:rPr>
          <w:rFonts w:ascii="Arial" w:hAnsi="Arial" w:cs="Arial"/>
          <w:sz w:val="20"/>
          <w:szCs w:val="20"/>
        </w:rPr>
        <w:t xml:space="preserve">Prohlašuji místopřísežně, že:  </w:t>
      </w:r>
    </w:p>
    <w:p w:rsidR="006F2539" w:rsidRPr="00DE5FFD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DE5FFD">
        <w:rPr>
          <w:rFonts w:ascii="Arial" w:hAnsi="Arial" w:cs="Arial"/>
          <w:sz w:val="20"/>
          <w:szCs w:val="20"/>
        </w:rPr>
        <w:t>veškeré údaje a informace, které jsem ve své nabídce uvedl jako účastník zadávacího řízení o předmětnou veřejnou zakázku, jsou pravdivé a odpovídají skutečnosti,</w:t>
      </w:r>
    </w:p>
    <w:p w:rsidR="006F2539" w:rsidRPr="00DE5FFD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DE5FFD">
        <w:rPr>
          <w:rFonts w:ascii="Arial" w:hAnsi="Arial" w:cs="Arial"/>
          <w:sz w:val="20"/>
          <w:szCs w:val="20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:rsidR="006F2539" w:rsidRPr="00DE5FFD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DE5FFD">
        <w:rPr>
          <w:rFonts w:ascii="Arial" w:hAnsi="Arial" w:cs="Arial"/>
          <w:sz w:val="20"/>
          <w:szCs w:val="20"/>
        </w:rPr>
        <w:t>podáním nabídky jsem jako účastník zadávacího řízení nedal svolení jiným dodavatelům, aby mým prostřednictvím v tomto zadávacím řízení prokazovali kvalifikaci,</w:t>
      </w:r>
    </w:p>
    <w:p w:rsidR="006F2539" w:rsidRPr="00DE5FFD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DE5FFD">
        <w:rPr>
          <w:rFonts w:ascii="Arial" w:hAnsi="Arial" w:cs="Arial"/>
          <w:sz w:val="20"/>
          <w:szCs w:val="20"/>
        </w:rPr>
        <w:t xml:space="preserve">akceptuji zadávací lhůtu, byla-li stanovena zadavatelem ve smyslu § 40 odst. 1 zákona č. 134/2016 Sb., o zadávání veřejných zakázek, ve znění pozdějších předpisů.  </w:t>
      </w:r>
    </w:p>
    <w:p w:rsidR="006F2539" w:rsidRPr="00DE5FFD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DE5FFD">
        <w:rPr>
          <w:rFonts w:ascii="Arial" w:hAnsi="Arial" w:cs="Arial"/>
          <w:sz w:val="20"/>
          <w:szCs w:val="20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6F2539" w:rsidRPr="00DE5FFD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6F2539" w:rsidRPr="00DE5FFD" w:rsidTr="004E3AF2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DE5FFD" w:rsidRDefault="006F2539" w:rsidP="004E3AF2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eastAsia="Arial Unicode MS" w:hAnsi="Arial" w:cs="Arial"/>
                <w:color w:val="000000"/>
                <w:sz w:val="20"/>
                <w:szCs w:val="20"/>
                <w:lang w:val="cs-CZ"/>
              </w:rPr>
              <w:t>Seznam poddodavatelů, s jejichž pomocí bude dodavatel plnit předmět veřejné zakázky</w:t>
            </w:r>
          </w:p>
        </w:tc>
      </w:tr>
    </w:tbl>
    <w:p w:rsidR="006F2539" w:rsidRPr="00DE5FFD" w:rsidRDefault="006F2539" w:rsidP="006F2539">
      <w:pPr>
        <w:pStyle w:val="2nesltext"/>
        <w:rPr>
          <w:rFonts w:ascii="Arial" w:hAnsi="Arial" w:cs="Arial"/>
          <w:sz w:val="20"/>
          <w:szCs w:val="20"/>
        </w:rPr>
      </w:pPr>
      <w:r w:rsidRPr="00DE5FFD">
        <w:rPr>
          <w:rFonts w:ascii="Arial" w:hAnsi="Arial" w:cs="Arial"/>
          <w:sz w:val="20"/>
          <w:szCs w:val="20"/>
        </w:rPr>
        <w:t xml:space="preserve">Dodavatel </w:t>
      </w:r>
      <w:r w:rsidRPr="00DE5FFD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DE5FFD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DE5FFD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DE5FFD">
        <w:rPr>
          <w:rFonts w:ascii="Arial" w:hAnsi="Arial" w:cs="Arial"/>
          <w:sz w:val="20"/>
          <w:szCs w:val="20"/>
        </w:rPr>
        <w:t xml:space="preserve">, IČO: </w:t>
      </w:r>
      <w:r w:rsidRPr="00DE5FFD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DE5FFD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DE5FFD">
        <w:rPr>
          <w:rFonts w:ascii="Arial" w:hAnsi="Arial" w:cs="Arial"/>
          <w:sz w:val="20"/>
          <w:szCs w:val="20"/>
          <w:highlight w:val="cyan"/>
        </w:rPr>
        <w:fldChar w:fldCharType="end"/>
      </w:r>
      <w:r w:rsidRPr="00DE5FFD">
        <w:rPr>
          <w:rFonts w:ascii="Arial" w:hAnsi="Arial" w:cs="Arial"/>
          <w:sz w:val="20"/>
          <w:szCs w:val="20"/>
        </w:rPr>
        <w:t xml:space="preserve">, se sídlem </w:t>
      </w:r>
      <w:r w:rsidRPr="00DE5FFD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DE5FFD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DE5FFD">
        <w:rPr>
          <w:rFonts w:ascii="Arial" w:hAnsi="Arial" w:cs="Arial"/>
          <w:sz w:val="20"/>
          <w:szCs w:val="20"/>
          <w:highlight w:val="cyan"/>
        </w:rPr>
        <w:fldChar w:fldCharType="end"/>
      </w:r>
      <w:r w:rsidRPr="00DE5FFD">
        <w:rPr>
          <w:rFonts w:ascii="Arial" w:hAnsi="Arial" w:cs="Arial"/>
          <w:sz w:val="20"/>
          <w:szCs w:val="20"/>
        </w:rPr>
        <w:t>, PSČ </w:t>
      </w:r>
      <w:r w:rsidRPr="00DE5FFD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DE5FFD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DE5FFD">
        <w:rPr>
          <w:rFonts w:ascii="Arial" w:hAnsi="Arial" w:cs="Arial"/>
          <w:sz w:val="20"/>
          <w:szCs w:val="20"/>
          <w:highlight w:val="cyan"/>
        </w:rPr>
        <w:fldChar w:fldCharType="end"/>
      </w:r>
      <w:r w:rsidRPr="00DE5FFD">
        <w:rPr>
          <w:rFonts w:ascii="Arial" w:hAnsi="Arial" w:cs="Arial"/>
          <w:sz w:val="20"/>
          <w:szCs w:val="20"/>
        </w:rPr>
        <w:t>, (dále jen „</w:t>
      </w:r>
      <w:r w:rsidRPr="00DE5FFD">
        <w:rPr>
          <w:rFonts w:ascii="Arial" w:hAnsi="Arial" w:cs="Arial"/>
          <w:b/>
          <w:i/>
          <w:sz w:val="20"/>
          <w:szCs w:val="20"/>
        </w:rPr>
        <w:t>dodavatel</w:t>
      </w:r>
      <w:r w:rsidRPr="00DE5FFD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6F2539" w:rsidRPr="00DE5FFD" w:rsidTr="004E3AF2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6F2539" w:rsidRPr="00DE5FFD" w:rsidRDefault="006F2539" w:rsidP="00D94EB3">
            <w:pPr>
              <w:keepNext/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 xml:space="preserve">PODDODAVATEL Č. </w:t>
            </w:r>
            <w:r w:rsidRPr="00DE5FFD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DE5FFD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</w:tc>
      </w:tr>
      <w:tr w:rsidR="006F2539" w:rsidRPr="00DE5FFD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DE5FFD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Jméno poddodavatele</w:t>
            </w:r>
          </w:p>
          <w:p w:rsidR="006F2539" w:rsidRPr="00DE5FFD" w:rsidRDefault="006F2539" w:rsidP="004E3AF2">
            <w:pPr>
              <w:keepNext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DE5FFD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DE5FFD" w:rsidRDefault="006F2539" w:rsidP="004E3AF2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DE5FFD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DE5FFD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DE5FFD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DE5FFD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DE5FFD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DE5FFD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DE5FFD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DE5FFD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DE5FFD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DE5FFD" w:rsidRDefault="006F2539" w:rsidP="004E3AF2">
            <w:pPr>
              <w:keepNext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DE5FFD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DE5FFD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DE5FFD" w:rsidRDefault="006F2539" w:rsidP="004E3AF2">
            <w:pPr>
              <w:keepNext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DE5FFD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  <w:r w:rsidRPr="00DE5FFD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Účastník zadávacího řízení přidá další tabulky podle uvedeného vzoru v závislosti na počtu poddodavatelů.</w:t>
      </w:r>
    </w:p>
    <w:p w:rsidR="006F2539" w:rsidRPr="00DE5FFD" w:rsidRDefault="006F2539" w:rsidP="006F2539">
      <w:pPr>
        <w:jc w:val="center"/>
        <w:rPr>
          <w:rFonts w:ascii="Arial" w:hAnsi="Arial" w:cs="Arial"/>
          <w:sz w:val="20"/>
          <w:szCs w:val="20"/>
        </w:rPr>
      </w:pPr>
      <w:r w:rsidRPr="00DE5FFD">
        <w:rPr>
          <w:rFonts w:ascii="Arial" w:hAnsi="Arial" w:cs="Arial"/>
          <w:sz w:val="20"/>
          <w:szCs w:val="20"/>
        </w:rPr>
        <w:t>------------------------------------------------------NEBO-------------------------------------------------------------</w:t>
      </w:r>
    </w:p>
    <w:p w:rsidR="006F2539" w:rsidRPr="00DE5FFD" w:rsidRDefault="006F2539" w:rsidP="006F2539">
      <w:pPr>
        <w:jc w:val="both"/>
        <w:rPr>
          <w:rFonts w:ascii="Arial" w:hAnsi="Arial" w:cs="Arial"/>
          <w:sz w:val="20"/>
          <w:szCs w:val="20"/>
        </w:rPr>
      </w:pPr>
    </w:p>
    <w:p w:rsidR="006F2539" w:rsidRPr="00DE5FFD" w:rsidRDefault="006F2539" w:rsidP="006F2539">
      <w:pPr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DE5FFD">
        <w:rPr>
          <w:rFonts w:ascii="Arial" w:hAnsi="Arial" w:cs="Arial"/>
          <w:b/>
          <w:i/>
          <w:sz w:val="20"/>
          <w:szCs w:val="20"/>
        </w:rPr>
        <w:t>Pokyn pro účastníka zadávacího řízení:</w:t>
      </w:r>
    </w:p>
    <w:p w:rsidR="006F2539" w:rsidRPr="00DE5FFD" w:rsidRDefault="006F2539" w:rsidP="006F2539">
      <w:pPr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DE5FFD">
        <w:rPr>
          <w:rFonts w:ascii="Arial" w:hAnsi="Arial" w:cs="Arial"/>
          <w:i/>
          <w:sz w:val="20"/>
          <w:szCs w:val="20"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:rsidR="006F2539" w:rsidRPr="00DE5FFD" w:rsidRDefault="006F2539" w:rsidP="006F2539">
      <w:pPr>
        <w:ind w:firstLine="4"/>
        <w:jc w:val="both"/>
        <w:rPr>
          <w:rFonts w:ascii="Arial" w:hAnsi="Arial" w:cs="Arial"/>
          <w:sz w:val="20"/>
          <w:szCs w:val="20"/>
        </w:rPr>
      </w:pPr>
    </w:p>
    <w:p w:rsidR="006F2539" w:rsidRPr="00DE5FFD" w:rsidRDefault="006F2539" w:rsidP="006F2539">
      <w:pPr>
        <w:ind w:firstLine="6"/>
        <w:jc w:val="both"/>
        <w:rPr>
          <w:rFonts w:ascii="Arial" w:hAnsi="Arial" w:cs="Arial"/>
          <w:sz w:val="20"/>
          <w:szCs w:val="20"/>
        </w:rPr>
      </w:pPr>
      <w:r w:rsidRPr="00DE5FFD">
        <w:rPr>
          <w:rFonts w:ascii="Arial" w:hAnsi="Arial" w:cs="Arial"/>
          <w:sz w:val="20"/>
          <w:szCs w:val="20"/>
        </w:rPr>
        <w:t xml:space="preserve">Dodavatel </w:t>
      </w:r>
      <w:r w:rsidRPr="00DE5FFD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DE5FFD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DE5FFD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DE5FFD">
        <w:rPr>
          <w:rFonts w:ascii="Arial" w:hAnsi="Arial" w:cs="Arial"/>
          <w:sz w:val="20"/>
          <w:szCs w:val="20"/>
        </w:rPr>
        <w:t xml:space="preserve">, IČO: </w:t>
      </w:r>
      <w:r w:rsidRPr="00DE5FFD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DE5FFD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DE5FFD">
        <w:rPr>
          <w:rFonts w:ascii="Arial" w:hAnsi="Arial" w:cs="Arial"/>
          <w:sz w:val="20"/>
          <w:szCs w:val="20"/>
          <w:highlight w:val="cyan"/>
        </w:rPr>
        <w:fldChar w:fldCharType="end"/>
      </w:r>
      <w:r w:rsidRPr="00DE5FFD">
        <w:rPr>
          <w:rFonts w:ascii="Arial" w:hAnsi="Arial" w:cs="Arial"/>
          <w:sz w:val="20"/>
          <w:szCs w:val="20"/>
        </w:rPr>
        <w:t xml:space="preserve">, se sídlem </w:t>
      </w:r>
      <w:r w:rsidRPr="00DE5FFD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DE5FFD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DE5FFD">
        <w:rPr>
          <w:rFonts w:ascii="Arial" w:hAnsi="Arial" w:cs="Arial"/>
          <w:sz w:val="20"/>
          <w:szCs w:val="20"/>
          <w:highlight w:val="cyan"/>
        </w:rPr>
        <w:fldChar w:fldCharType="end"/>
      </w:r>
      <w:r w:rsidRPr="00DE5FFD">
        <w:rPr>
          <w:rFonts w:ascii="Arial" w:hAnsi="Arial" w:cs="Arial"/>
          <w:sz w:val="20"/>
          <w:szCs w:val="20"/>
        </w:rPr>
        <w:t>, PSČ </w:t>
      </w:r>
      <w:r w:rsidRPr="00DE5FFD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DE5FFD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DE5FFD">
        <w:rPr>
          <w:rFonts w:ascii="Arial" w:hAnsi="Arial" w:cs="Arial"/>
          <w:sz w:val="20"/>
          <w:szCs w:val="20"/>
          <w:highlight w:val="cyan"/>
        </w:rPr>
        <w:fldChar w:fldCharType="end"/>
      </w:r>
      <w:r w:rsidRPr="00DE5FFD">
        <w:rPr>
          <w:rFonts w:ascii="Arial" w:hAnsi="Arial" w:cs="Arial"/>
          <w:sz w:val="20"/>
          <w:szCs w:val="20"/>
        </w:rPr>
        <w:t>, (dále jen „</w:t>
      </w:r>
      <w:r w:rsidRPr="00DE5FFD">
        <w:rPr>
          <w:rFonts w:ascii="Arial" w:hAnsi="Arial" w:cs="Arial"/>
          <w:b/>
          <w:i/>
          <w:sz w:val="20"/>
          <w:szCs w:val="20"/>
        </w:rPr>
        <w:t>dodavatel</w:t>
      </w:r>
      <w:r w:rsidRPr="00DE5FFD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:rsidR="006F2539" w:rsidRPr="00DE5FFD" w:rsidRDefault="006F2539" w:rsidP="006F2539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:rsidR="006F2539" w:rsidRPr="00DE5FFD" w:rsidRDefault="006F2539" w:rsidP="006F2539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6F2539" w:rsidRPr="00DE5FFD" w:rsidRDefault="006F2539" w:rsidP="006F2539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6F2539" w:rsidRPr="00DE5FFD" w:rsidRDefault="006F2539" w:rsidP="006F2539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6F2539" w:rsidRPr="00DE5FFD" w:rsidRDefault="006F2539" w:rsidP="006F2539">
      <w:pPr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2901CE" w:rsidRPr="00DE5FFD" w:rsidRDefault="006F2539" w:rsidP="006F2539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b/>
          <w:bCs/>
          <w:sz w:val="20"/>
          <w:szCs w:val="20"/>
        </w:rPr>
        <w:t>[jméno a příjmení osoby oprávněné jednat, včetně její funkce DOPLNÍ DODAVATEL]</w:t>
      </w:r>
    </w:p>
    <w:sectPr w:rsidR="002901CE" w:rsidRPr="00DE5FFD" w:rsidSect="00D94EB3">
      <w:headerReference w:type="default" r:id="rId7"/>
      <w:footerReference w:type="default" r:id="rId8"/>
      <w:headerReference w:type="first" r:id="rId9"/>
      <w:pgSz w:w="11906" w:h="16838"/>
      <w:pgMar w:top="628" w:right="1417" w:bottom="993" w:left="1417" w:header="709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4EB3" w:rsidRDefault="00D94EB3" w:rsidP="00D94EB3">
      <w:r>
        <w:separator/>
      </w:r>
    </w:p>
  </w:endnote>
  <w:endnote w:type="continuationSeparator" w:id="0">
    <w:p w:rsidR="00D94EB3" w:rsidRDefault="00D94EB3" w:rsidP="00D94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377" w:rsidRPr="00D94EB3" w:rsidRDefault="00D94EB3" w:rsidP="00B94377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 xml:space="preserve">Stránka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PAGE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F37C6A">
      <w:rPr>
        <w:rFonts w:ascii="Arial" w:hAnsi="Arial" w:cs="Arial"/>
        <w:noProof/>
        <w:sz w:val="16"/>
        <w:szCs w:val="16"/>
      </w:rPr>
      <w:t>4</w:t>
    </w:r>
    <w:r w:rsidRPr="00D94EB3">
      <w:rPr>
        <w:rFonts w:ascii="Arial" w:hAnsi="Arial" w:cs="Arial"/>
        <w:sz w:val="16"/>
        <w:szCs w:val="16"/>
      </w:rPr>
      <w:fldChar w:fldCharType="end"/>
    </w:r>
    <w:r w:rsidRPr="00D94EB3">
      <w:rPr>
        <w:rFonts w:ascii="Arial" w:hAnsi="Arial" w:cs="Arial"/>
        <w:sz w:val="16"/>
        <w:szCs w:val="16"/>
      </w:rPr>
      <w:t xml:space="preserve"> z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NUMPAGES \*Arabic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F37C6A">
      <w:rPr>
        <w:rFonts w:ascii="Arial" w:hAnsi="Arial" w:cs="Arial"/>
        <w:noProof/>
        <w:sz w:val="16"/>
        <w:szCs w:val="16"/>
      </w:rPr>
      <w:t>4</w:t>
    </w:r>
    <w:r w:rsidRPr="00D94EB3">
      <w:rPr>
        <w:rFonts w:ascii="Arial" w:hAnsi="Arial" w:cs="Arial"/>
        <w:sz w:val="16"/>
        <w:szCs w:val="16"/>
      </w:rPr>
      <w:fldChar w:fldCharType="end"/>
    </w:r>
  </w:p>
  <w:p w:rsidR="002E3ABF" w:rsidRPr="007C5D5E" w:rsidRDefault="00F37C6A" w:rsidP="007C5D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4EB3" w:rsidRDefault="00D94EB3" w:rsidP="00D94EB3">
      <w:r>
        <w:separator/>
      </w:r>
    </w:p>
  </w:footnote>
  <w:footnote w:type="continuationSeparator" w:id="0">
    <w:p w:rsidR="00D94EB3" w:rsidRDefault="00D94EB3" w:rsidP="00D94E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F5" w:rsidRPr="00D94EB3" w:rsidRDefault="00D94EB3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>Příloha F2</w:t>
    </w:r>
    <w:r w:rsidR="00F37C6A">
      <w:rPr>
        <w:rFonts w:ascii="Arial" w:hAnsi="Arial" w:cs="Arial"/>
        <w:sz w:val="16"/>
        <w:szCs w:val="16"/>
      </w:rPr>
      <w:t>-1</w:t>
    </w:r>
  </w:p>
  <w:p w:rsidR="00A658F5" w:rsidRDefault="00F37C6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</w:sdtPr>
    <w:sdtEndPr/>
    <w:sdtContent>
      <w:p w:rsidR="00A658F5" w:rsidRDefault="00D94EB3">
        <w:pPr>
          <w:pStyle w:val="Zhlav"/>
        </w:pPr>
        <w:r>
          <w:t>[Sem zadejte text.]</w:t>
        </w:r>
      </w:p>
    </w:sdtContent>
  </w:sdt>
  <w:p w:rsidR="00A658F5" w:rsidRDefault="00F37C6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7A3"/>
    <w:rsid w:val="00010997"/>
    <w:rsid w:val="002901CE"/>
    <w:rsid w:val="006F2539"/>
    <w:rsid w:val="00B25C8E"/>
    <w:rsid w:val="00D94EB3"/>
    <w:rsid w:val="00DE5FFD"/>
    <w:rsid w:val="00DF4646"/>
    <w:rsid w:val="00EC57A3"/>
    <w:rsid w:val="00F37C6A"/>
    <w:rsid w:val="00F71BAA"/>
    <w:rsid w:val="00FC1538"/>
    <w:rsid w:val="00FF5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B2B44"/>
  <w15:chartTrackingRefBased/>
  <w15:docId w15:val="{DD326EDD-F166-47F2-8C16-214EBF726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253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F2539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6F2539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2539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6F2539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6F2539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6F2539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6F253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6F2539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6F2539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6F2539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6F2539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6F2539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F253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F2539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938</Words>
  <Characters>5539</Characters>
  <Application>Microsoft Office Word</Application>
  <DocSecurity>0</DocSecurity>
  <Lines>46</Lines>
  <Paragraphs>12</Paragraphs>
  <ScaleCrop>false</ScaleCrop>
  <Company/>
  <LinksUpToDate>false</LinksUpToDate>
  <CharactersWithSpaces>6465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11</cp:revision>
  <dcterms:created xsi:type="dcterms:W3CDTF">2022-01-24T11:46:00Z</dcterms:created>
  <dcterms:modified xsi:type="dcterms:W3CDTF">2022-06-03T07:22:00Z</dcterms:modified>
</cp:coreProperties>
</file>